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4" w:rsidRPr="00ED1214" w:rsidRDefault="00ED1214" w:rsidP="00ED1214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62230</wp:posOffset>
            </wp:positionV>
            <wp:extent cx="1143000" cy="1123950"/>
            <wp:effectExtent l="19050" t="0" r="0" b="0"/>
            <wp:wrapNone/>
            <wp:docPr id="1" name="Immagine 2" descr="http://upload.wikimedia.org/wikipedia/it/2/2b/Ubiale_Clanezz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it/2/2b/Ubiale_Clanezzo-Stemm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ED1214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                  COMUNE DI UBIALE CLANEZZO</w:t>
      </w:r>
    </w:p>
    <w:p w:rsidR="00ED1214" w:rsidRPr="00ED1214" w:rsidRDefault="00ED1214" w:rsidP="00ED1214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</w:t>
      </w:r>
      <w:r w:rsidRPr="00ED121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Provincia di Bergamo</w:t>
      </w:r>
    </w:p>
    <w:p w:rsidR="00ED1214" w:rsidRPr="008450B6" w:rsidRDefault="00ED1214" w:rsidP="00ED1214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16"/>
        </w:rPr>
      </w:pPr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Via </w:t>
      </w:r>
      <w:r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                              </w:t>
      </w:r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Papa Giovanni XXIII, 1 – 24010 Ubiale Clanezzo Bg -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c.f.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 e p.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i.v.a.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: 00570140160</w:t>
      </w:r>
    </w:p>
    <w:p w:rsidR="00ED1214" w:rsidRPr="008450B6" w:rsidRDefault="00ED1214" w:rsidP="00ED1214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16"/>
        </w:rPr>
      </w:pPr>
    </w:p>
    <w:p w:rsidR="00ED1214" w:rsidRPr="008450B6" w:rsidRDefault="00ED1214" w:rsidP="00ED12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                            </w:t>
      </w: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Uffici Comunali: tel. nr. 0345/61001- </w:t>
      </w:r>
      <w:r w:rsidRPr="008450B6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fax nr. 0345/62702</w:t>
      </w:r>
    </w:p>
    <w:p w:rsidR="00ED1214" w:rsidRPr="008450B6" w:rsidRDefault="00ED1214" w:rsidP="00ED12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                           </w:t>
      </w: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E-Mail ufficio protocollo: </w:t>
      </w:r>
      <w:hyperlink r:id="rId6" w:tooltip="mailto:info@comune.ubialeclanezzo.bg.it&#10;Ctrl + clic per seguire il collegamento" w:history="1">
        <w:r w:rsidRPr="008450B6">
          <w:rPr>
            <w:rFonts w:ascii="Times New Roman" w:hAnsi="Times New Roman" w:cs="Times New Roman"/>
            <w:b/>
            <w:i/>
            <w:color w:val="404040" w:themeColor="text1" w:themeTint="BF"/>
            <w:sz w:val="18"/>
            <w:szCs w:val="18"/>
          </w:rPr>
          <w:t>info@comune.ubialeclanezzo.bg.it</w:t>
        </w:r>
      </w:hyperlink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</w:t>
      </w:r>
    </w:p>
    <w:p w:rsidR="00ED1214" w:rsidRPr="00434E2F" w:rsidRDefault="00ED1214" w:rsidP="00ED1214">
      <w:pPr>
        <w:shd w:val="solid" w:color="FFFFFF" w:fill="FFFFFF"/>
        <w:jc w:val="center"/>
        <w:rPr>
          <w:rFonts w:ascii="Helvetica" w:hAnsi="Helvetica"/>
          <w:color w:val="404040" w:themeColor="text1" w:themeTint="BF"/>
          <w:sz w:val="16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                            </w:t>
      </w: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PEC Comune: </w:t>
      </w:r>
      <w:hyperlink r:id="rId7" w:history="1">
        <w:r w:rsidRPr="008450B6">
          <w:rPr>
            <w:rStyle w:val="Collegamentoipertestuale"/>
            <w:rFonts w:ascii="Times New Roman" w:hAnsi="Times New Roman" w:cs="Times New Roman"/>
            <w:b/>
            <w:i/>
            <w:color w:val="404040" w:themeColor="text1" w:themeTint="BF"/>
            <w:sz w:val="18"/>
            <w:szCs w:val="18"/>
          </w:rPr>
          <w:t>segreteria.comune.ubialeclanezzo@pec.regione.lombardia.it</w:t>
        </w:r>
      </w:hyperlink>
    </w:p>
    <w:p w:rsidR="00ED1214" w:rsidRDefault="00ED1214"/>
    <w:p w:rsidR="006107C5" w:rsidRDefault="006107C5"/>
    <w:p w:rsidR="006107C5" w:rsidRDefault="006107C5"/>
    <w:p w:rsidR="00ED1214" w:rsidRDefault="00ED1214"/>
    <w:p w:rsidR="00ED1214" w:rsidRPr="006107C5" w:rsidRDefault="006107C5" w:rsidP="006107C5">
      <w:pPr>
        <w:jc w:val="center"/>
        <w:rPr>
          <w:b/>
          <w:sz w:val="28"/>
          <w:szCs w:val="28"/>
        </w:rPr>
      </w:pPr>
      <w:r w:rsidRPr="006107C5">
        <w:rPr>
          <w:b/>
          <w:sz w:val="28"/>
          <w:szCs w:val="28"/>
        </w:rPr>
        <w:t>Ammontare Complessivo dei debiti e numero delle imprese creditrici al 31.12.2018</w:t>
      </w:r>
    </w:p>
    <w:p w:rsidR="006107C5" w:rsidRPr="006107C5" w:rsidRDefault="006107C5" w:rsidP="006107C5">
      <w:pPr>
        <w:jc w:val="center"/>
        <w:rPr>
          <w:b/>
          <w:sz w:val="28"/>
          <w:szCs w:val="28"/>
        </w:rPr>
      </w:pPr>
      <w:r w:rsidRPr="006107C5">
        <w:rPr>
          <w:b/>
          <w:sz w:val="28"/>
          <w:szCs w:val="28"/>
        </w:rPr>
        <w:t xml:space="preserve">(art.33, c. 1, </w:t>
      </w:r>
      <w:proofErr w:type="spellStart"/>
      <w:r w:rsidRPr="006107C5">
        <w:rPr>
          <w:b/>
          <w:sz w:val="28"/>
          <w:szCs w:val="28"/>
        </w:rPr>
        <w:t>D.Lgs.</w:t>
      </w:r>
      <w:proofErr w:type="spellEnd"/>
      <w:r w:rsidRPr="006107C5">
        <w:rPr>
          <w:b/>
          <w:sz w:val="28"/>
          <w:szCs w:val="28"/>
        </w:rPr>
        <w:t xml:space="preserve"> n. 33/2013)</w:t>
      </w:r>
    </w:p>
    <w:p w:rsidR="00ED1214" w:rsidRDefault="00ED1214"/>
    <w:p w:rsidR="006107C5" w:rsidRDefault="006107C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107C5" w:rsidRPr="006107C5" w:rsidTr="006107C5">
        <w:tc>
          <w:tcPr>
            <w:tcW w:w="4889" w:type="dxa"/>
          </w:tcPr>
          <w:p w:rsidR="006107C5" w:rsidRPr="006107C5" w:rsidRDefault="006107C5">
            <w:pPr>
              <w:rPr>
                <w:sz w:val="24"/>
                <w:szCs w:val="24"/>
              </w:rPr>
            </w:pPr>
          </w:p>
          <w:p w:rsidR="006107C5" w:rsidRPr="006107C5" w:rsidRDefault="006107C5">
            <w:pPr>
              <w:rPr>
                <w:sz w:val="24"/>
                <w:szCs w:val="24"/>
              </w:rPr>
            </w:pPr>
            <w:r w:rsidRPr="006107C5">
              <w:rPr>
                <w:sz w:val="24"/>
                <w:szCs w:val="24"/>
              </w:rPr>
              <w:t>Totale Debiti:</w:t>
            </w:r>
          </w:p>
          <w:p w:rsidR="006107C5" w:rsidRPr="006107C5" w:rsidRDefault="006107C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6107C5" w:rsidRPr="006107C5" w:rsidRDefault="006107C5">
            <w:pPr>
              <w:rPr>
                <w:sz w:val="24"/>
                <w:szCs w:val="24"/>
              </w:rPr>
            </w:pPr>
          </w:p>
          <w:p w:rsidR="006107C5" w:rsidRPr="006107C5" w:rsidRDefault="006107C5">
            <w:pPr>
              <w:rPr>
                <w:sz w:val="24"/>
                <w:szCs w:val="24"/>
              </w:rPr>
            </w:pPr>
            <w:r w:rsidRPr="006107C5">
              <w:rPr>
                <w:sz w:val="24"/>
                <w:szCs w:val="24"/>
              </w:rPr>
              <w:t>23.853,29</w:t>
            </w:r>
          </w:p>
        </w:tc>
      </w:tr>
      <w:tr w:rsidR="006107C5" w:rsidRPr="006107C5" w:rsidTr="006107C5">
        <w:tc>
          <w:tcPr>
            <w:tcW w:w="4889" w:type="dxa"/>
          </w:tcPr>
          <w:p w:rsidR="006107C5" w:rsidRPr="006107C5" w:rsidRDefault="006107C5">
            <w:pPr>
              <w:rPr>
                <w:sz w:val="24"/>
                <w:szCs w:val="24"/>
              </w:rPr>
            </w:pPr>
          </w:p>
          <w:p w:rsidR="006107C5" w:rsidRPr="006107C5" w:rsidRDefault="006107C5">
            <w:pPr>
              <w:rPr>
                <w:sz w:val="24"/>
                <w:szCs w:val="24"/>
              </w:rPr>
            </w:pPr>
            <w:r w:rsidRPr="006107C5">
              <w:rPr>
                <w:sz w:val="24"/>
                <w:szCs w:val="24"/>
              </w:rPr>
              <w:t>Totale Imprese Creditrici:</w:t>
            </w:r>
          </w:p>
          <w:p w:rsidR="006107C5" w:rsidRPr="006107C5" w:rsidRDefault="006107C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6107C5" w:rsidRPr="006107C5" w:rsidRDefault="006107C5">
            <w:pPr>
              <w:rPr>
                <w:sz w:val="24"/>
                <w:szCs w:val="24"/>
              </w:rPr>
            </w:pPr>
          </w:p>
          <w:p w:rsidR="006107C5" w:rsidRPr="006107C5" w:rsidRDefault="006107C5">
            <w:pPr>
              <w:rPr>
                <w:sz w:val="24"/>
                <w:szCs w:val="24"/>
              </w:rPr>
            </w:pPr>
            <w:r w:rsidRPr="006107C5">
              <w:rPr>
                <w:sz w:val="24"/>
                <w:szCs w:val="24"/>
              </w:rPr>
              <w:t>8</w:t>
            </w:r>
          </w:p>
        </w:tc>
      </w:tr>
    </w:tbl>
    <w:p w:rsidR="00ED1214" w:rsidRPr="006107C5" w:rsidRDefault="00ED1214">
      <w:pPr>
        <w:rPr>
          <w:sz w:val="24"/>
          <w:szCs w:val="24"/>
        </w:rPr>
      </w:pPr>
    </w:p>
    <w:p w:rsidR="00ED1214" w:rsidRPr="006107C5" w:rsidRDefault="006107C5">
      <w:pPr>
        <w:rPr>
          <w:sz w:val="24"/>
          <w:szCs w:val="24"/>
        </w:rPr>
      </w:pPr>
      <w:r w:rsidRPr="006107C5">
        <w:rPr>
          <w:sz w:val="24"/>
          <w:szCs w:val="24"/>
        </w:rPr>
        <w:t>L’ammontare complessivo dei debiti e delle imprese creditrici si riferisc</w:t>
      </w:r>
      <w:r w:rsidR="009B3500">
        <w:rPr>
          <w:sz w:val="24"/>
          <w:szCs w:val="24"/>
        </w:rPr>
        <w:t>ono</w:t>
      </w:r>
      <w:r w:rsidRPr="006107C5">
        <w:rPr>
          <w:sz w:val="24"/>
          <w:szCs w:val="24"/>
        </w:rPr>
        <w:t xml:space="preserve"> a debiti non scaduti.</w:t>
      </w:r>
    </w:p>
    <w:p w:rsidR="00064F5C" w:rsidRDefault="00064F5C"/>
    <w:tbl>
      <w:tblPr>
        <w:tblW w:w="2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16"/>
        <w:gridCol w:w="1576"/>
      </w:tblGrid>
      <w:tr w:rsidR="006107C5" w:rsidRPr="006107C5" w:rsidTr="006107C5">
        <w:trPr>
          <w:trHeight w:val="25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C5" w:rsidRPr="006107C5" w:rsidRDefault="006107C5" w:rsidP="0061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C5" w:rsidRPr="006107C5" w:rsidRDefault="006107C5" w:rsidP="0061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107C5" w:rsidRPr="006107C5" w:rsidTr="006107C5">
        <w:trPr>
          <w:trHeight w:val="25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C5" w:rsidRPr="006107C5" w:rsidRDefault="006107C5" w:rsidP="00610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C5" w:rsidRPr="006107C5" w:rsidRDefault="006107C5" w:rsidP="00610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64F5C" w:rsidRDefault="00064F5C"/>
    <w:p w:rsidR="00064F5C" w:rsidRDefault="00064F5C"/>
    <w:p w:rsidR="00064F5C" w:rsidRDefault="00064F5C"/>
    <w:p w:rsidR="00064F5C" w:rsidRDefault="00064F5C"/>
    <w:p w:rsidR="00064F5C" w:rsidRDefault="00064F5C"/>
    <w:p w:rsidR="00064F5C" w:rsidRDefault="00064F5C"/>
    <w:p w:rsidR="00064F5C" w:rsidRDefault="00064F5C"/>
    <w:p w:rsidR="00064F5C" w:rsidRDefault="00064F5C"/>
    <w:sectPr w:rsidR="00064F5C" w:rsidSect="009E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1214"/>
    <w:rsid w:val="00064F5C"/>
    <w:rsid w:val="000B36F6"/>
    <w:rsid w:val="000C6C5A"/>
    <w:rsid w:val="000F5083"/>
    <w:rsid w:val="00177DE3"/>
    <w:rsid w:val="00193C54"/>
    <w:rsid w:val="003608E7"/>
    <w:rsid w:val="003778FD"/>
    <w:rsid w:val="003A28A0"/>
    <w:rsid w:val="003F51BD"/>
    <w:rsid w:val="004A0438"/>
    <w:rsid w:val="004B3E09"/>
    <w:rsid w:val="006107C5"/>
    <w:rsid w:val="00810D29"/>
    <w:rsid w:val="009655FD"/>
    <w:rsid w:val="009B3500"/>
    <w:rsid w:val="009E457D"/>
    <w:rsid w:val="00A8210A"/>
    <w:rsid w:val="00AB1563"/>
    <w:rsid w:val="00BA68C6"/>
    <w:rsid w:val="00BE23DD"/>
    <w:rsid w:val="00C07643"/>
    <w:rsid w:val="00ED1214"/>
    <w:rsid w:val="00F9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1214"/>
    <w:rPr>
      <w:color w:val="0000FF"/>
      <w:u w:val="single"/>
    </w:rPr>
  </w:style>
  <w:style w:type="paragraph" w:customStyle="1" w:styleId="Style1">
    <w:name w:val="Style 1"/>
    <w:basedOn w:val="Normale"/>
    <w:uiPriority w:val="99"/>
    <w:rsid w:val="00064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1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1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.comune.ubialeclanezzo@pec.regione.lombar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ubialeclanezzo.bg.it" TargetMode="External"/><Relationship Id="rId5" Type="http://schemas.openxmlformats.org/officeDocument/2006/relationships/image" Target="http://upload.wikimedia.org/wikipedia/it/2/2b/Ubiale_Clanezzo-Stemma.pn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LUISA</cp:lastModifiedBy>
  <cp:revision>3</cp:revision>
  <cp:lastPrinted>2017-10-23T15:38:00Z</cp:lastPrinted>
  <dcterms:created xsi:type="dcterms:W3CDTF">2019-05-06T08:56:00Z</dcterms:created>
  <dcterms:modified xsi:type="dcterms:W3CDTF">2019-05-06T09:25:00Z</dcterms:modified>
</cp:coreProperties>
</file>